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7DC10" w14:textId="77777777" w:rsidR="00103733" w:rsidRPr="002F488B" w:rsidRDefault="000A2587" w:rsidP="002F488B">
      <w:pPr>
        <w:pStyle w:val="berschrift1"/>
      </w:pPr>
      <w:r>
        <w:t xml:space="preserve">Umfrageergebnis: </w:t>
      </w:r>
      <w:r w:rsidR="008B1327">
        <w:t>Netzwerke</w:t>
      </w:r>
      <w:r w:rsidR="002F488B" w:rsidRPr="002F488B">
        <w:t xml:space="preserve"> </w:t>
      </w:r>
      <w:r w:rsidR="008B1327">
        <w:t>helfen in Krisen weiter</w:t>
      </w:r>
    </w:p>
    <w:p w14:paraId="46722AC1" w14:textId="0BF595B6" w:rsidR="00287899" w:rsidRDefault="00FA3A5C" w:rsidP="00757D2D">
      <w:pPr>
        <w:pStyle w:val="berschrift3"/>
        <w:rPr>
          <w:lang w:eastAsia="ar-SA"/>
        </w:rPr>
      </w:pPr>
      <w:r>
        <w:rPr>
          <w:lang w:eastAsia="ar-SA"/>
        </w:rPr>
        <w:t>Untersucht wurden die Auswirkungen der COVID-19-Krise für Kleinunternehmer</w:t>
      </w:r>
    </w:p>
    <w:p w14:paraId="18FF274F" w14:textId="6EDDFDCC" w:rsidR="008D3C42" w:rsidRDefault="00B872D6" w:rsidP="00FA3A5C">
      <w:pPr>
        <w:rPr>
          <w:rFonts w:cs="Arial"/>
          <w:bCs/>
          <w:szCs w:val="20"/>
          <w:lang w:eastAsia="ar-SA"/>
        </w:rPr>
      </w:pPr>
      <w:r>
        <w:rPr>
          <w:rFonts w:cs="Arial"/>
          <w:bCs/>
          <w:szCs w:val="20"/>
          <w:lang w:eastAsia="ar-SA"/>
        </w:rPr>
        <w:t xml:space="preserve">Verglichen wurden Umfragen der </w:t>
      </w:r>
      <w:r w:rsidR="00892D56">
        <w:rPr>
          <w:rFonts w:cs="Arial"/>
          <w:bCs/>
          <w:szCs w:val="20"/>
          <w:lang w:eastAsia="ar-SA"/>
        </w:rPr>
        <w:t>Universität</w:t>
      </w:r>
      <w:r>
        <w:rPr>
          <w:rFonts w:cs="Arial"/>
          <w:bCs/>
          <w:szCs w:val="20"/>
          <w:lang w:eastAsia="ar-SA"/>
        </w:rPr>
        <w:t xml:space="preserve"> Wien mit einer sehr ähnlichen des Unternehmernetzwerks BNI</w:t>
      </w:r>
      <w:r w:rsidR="003F6F6F">
        <w:rPr>
          <w:rFonts w:cs="Arial"/>
          <w:bCs/>
          <w:szCs w:val="20"/>
          <w:lang w:eastAsia="ar-SA"/>
        </w:rPr>
        <w:t xml:space="preserve"> </w:t>
      </w:r>
      <w:r w:rsidR="003F6F6F" w:rsidRPr="003F6F6F">
        <w:rPr>
          <w:rFonts w:cs="Arial"/>
          <w:bCs/>
          <w:szCs w:val="20"/>
          <w:lang w:eastAsia="ar-SA"/>
        </w:rPr>
        <w:t>(Business Network International)</w:t>
      </w:r>
      <w:r>
        <w:rPr>
          <w:rFonts w:cs="Arial"/>
          <w:bCs/>
          <w:szCs w:val="20"/>
          <w:lang w:eastAsia="ar-SA"/>
        </w:rPr>
        <w:t>. Das Resultat:</w:t>
      </w:r>
      <w:r w:rsidR="00892D56">
        <w:rPr>
          <w:rFonts w:cs="Arial"/>
          <w:bCs/>
          <w:szCs w:val="20"/>
          <w:lang w:eastAsia="ar-SA"/>
        </w:rPr>
        <w:t xml:space="preserve"> </w:t>
      </w:r>
      <w:r w:rsidR="00FA3A5C">
        <w:rPr>
          <w:rFonts w:cs="Arial"/>
          <w:bCs/>
          <w:szCs w:val="20"/>
          <w:lang w:eastAsia="ar-SA"/>
        </w:rPr>
        <w:t>Weniger Umsatzeinbußen, o</w:t>
      </w:r>
      <w:r w:rsidR="00AD4F60">
        <w:rPr>
          <w:rFonts w:cs="Arial"/>
          <w:bCs/>
          <w:szCs w:val="20"/>
          <w:lang w:eastAsia="ar-SA"/>
        </w:rPr>
        <w:t xml:space="preserve">ptimistischer </w:t>
      </w:r>
      <w:r w:rsidR="008D3C42">
        <w:rPr>
          <w:rFonts w:cs="Arial"/>
          <w:bCs/>
          <w:szCs w:val="20"/>
          <w:lang w:eastAsia="ar-SA"/>
        </w:rPr>
        <w:t xml:space="preserve">Blick </w:t>
      </w:r>
      <w:r w:rsidR="00AD4F60">
        <w:rPr>
          <w:rFonts w:cs="Arial"/>
          <w:bCs/>
          <w:szCs w:val="20"/>
          <w:lang w:eastAsia="ar-SA"/>
        </w:rPr>
        <w:t>in die Zukunft und</w:t>
      </w:r>
      <w:r w:rsidR="008D3C42">
        <w:rPr>
          <w:rFonts w:cs="Arial"/>
          <w:bCs/>
          <w:szCs w:val="20"/>
          <w:lang w:eastAsia="ar-SA"/>
        </w:rPr>
        <w:t xml:space="preserve"> </w:t>
      </w:r>
      <w:r w:rsidR="00AD4F60">
        <w:rPr>
          <w:rFonts w:cs="Arial"/>
          <w:bCs/>
          <w:szCs w:val="20"/>
          <w:lang w:eastAsia="ar-SA"/>
        </w:rPr>
        <w:t>weniger insolvenzgefährdet</w:t>
      </w:r>
      <w:r w:rsidR="008D3C42">
        <w:rPr>
          <w:rFonts w:cs="Arial"/>
          <w:bCs/>
          <w:szCs w:val="20"/>
          <w:lang w:eastAsia="ar-SA"/>
        </w:rPr>
        <w:t xml:space="preserve"> sind </w:t>
      </w:r>
      <w:r w:rsidR="00FA3A5C">
        <w:rPr>
          <w:rFonts w:cs="Arial"/>
          <w:bCs/>
          <w:szCs w:val="20"/>
          <w:lang w:eastAsia="ar-SA"/>
        </w:rPr>
        <w:t xml:space="preserve">Unternehmer, die ein starkes Netzwerk hinter sich haben. </w:t>
      </w:r>
      <w:r>
        <w:rPr>
          <w:rFonts w:cs="Arial"/>
          <w:bCs/>
          <w:szCs w:val="20"/>
          <w:lang w:eastAsia="ar-SA"/>
        </w:rPr>
        <w:t xml:space="preserve">Befragt wurden </w:t>
      </w:r>
      <w:r w:rsidR="000A2587">
        <w:rPr>
          <w:rFonts w:cs="Arial"/>
          <w:bCs/>
          <w:szCs w:val="20"/>
          <w:lang w:eastAsia="ar-SA"/>
        </w:rPr>
        <w:t>562</w:t>
      </w:r>
      <w:r w:rsidR="00FA3A5C" w:rsidRPr="00FA3A5C">
        <w:rPr>
          <w:rFonts w:cs="Arial"/>
          <w:bCs/>
          <w:szCs w:val="20"/>
          <w:lang w:eastAsia="ar-SA"/>
        </w:rPr>
        <w:t xml:space="preserve"> deutsche und österreichische Klein- und Kleinstunternehmen</w:t>
      </w:r>
      <w:r w:rsidR="003F6F6F">
        <w:rPr>
          <w:rFonts w:cs="Arial"/>
          <w:bCs/>
          <w:szCs w:val="20"/>
          <w:lang w:eastAsia="ar-SA"/>
        </w:rPr>
        <w:t xml:space="preserve"> von</w:t>
      </w:r>
      <w:r w:rsidR="00FA3A5C">
        <w:rPr>
          <w:rFonts w:cs="Arial"/>
          <w:bCs/>
          <w:szCs w:val="20"/>
          <w:lang w:eastAsia="ar-SA"/>
        </w:rPr>
        <w:t xml:space="preserve"> BNI und </w:t>
      </w:r>
      <w:r>
        <w:rPr>
          <w:rFonts w:cs="Arial"/>
          <w:bCs/>
          <w:szCs w:val="20"/>
          <w:lang w:eastAsia="ar-SA"/>
        </w:rPr>
        <w:t>546 Unternehmer in einer</w:t>
      </w:r>
      <w:r w:rsidR="00EF0E51">
        <w:rPr>
          <w:rFonts w:cs="Arial"/>
          <w:bCs/>
          <w:szCs w:val="20"/>
          <w:lang w:eastAsia="ar-SA"/>
        </w:rPr>
        <w:t xml:space="preserve"> </w:t>
      </w:r>
      <w:r w:rsidR="00FA3A5C">
        <w:rPr>
          <w:rFonts w:cs="Arial"/>
          <w:bCs/>
          <w:szCs w:val="20"/>
          <w:lang w:eastAsia="ar-SA"/>
        </w:rPr>
        <w:t>Studie der Universität Wien.</w:t>
      </w:r>
    </w:p>
    <w:p w14:paraId="0F93CB6F" w14:textId="77777777" w:rsidR="00757D2D" w:rsidRDefault="00757D2D" w:rsidP="00CB6B17">
      <w:pPr>
        <w:rPr>
          <w:rFonts w:cs="Arial"/>
          <w:bCs/>
          <w:szCs w:val="20"/>
          <w:lang w:eastAsia="ar-SA"/>
        </w:rPr>
      </w:pPr>
    </w:p>
    <w:p w14:paraId="33F00A9C" w14:textId="77777777" w:rsidR="00FA3A5C" w:rsidRDefault="00FA3A5C" w:rsidP="00FA3A5C">
      <w:pPr>
        <w:pStyle w:val="berschrift2"/>
      </w:pPr>
      <w:r w:rsidRPr="008B1327">
        <w:t xml:space="preserve">Umsatzeinbrüche </w:t>
      </w:r>
      <w:r>
        <w:t xml:space="preserve">bei Netzwerkern </w:t>
      </w:r>
      <w:r w:rsidRPr="008B1327">
        <w:t xml:space="preserve">seltener als bei </w:t>
      </w:r>
      <w:r>
        <w:t>Einzelkämpfern</w:t>
      </w:r>
    </w:p>
    <w:p w14:paraId="1AD3DFBC" w14:textId="2AE6CD03" w:rsidR="00745586" w:rsidRDefault="000A2587" w:rsidP="000A2587">
      <w:pPr>
        <w:rPr>
          <w:rFonts w:cs="Arial"/>
          <w:bCs/>
          <w:szCs w:val="20"/>
          <w:lang w:eastAsia="ar-SA"/>
        </w:rPr>
      </w:pPr>
      <w:r>
        <w:rPr>
          <w:rFonts w:cs="Arial"/>
          <w:bCs/>
          <w:szCs w:val="20"/>
          <w:lang w:eastAsia="ar-SA"/>
        </w:rPr>
        <w:t xml:space="preserve">Besonders die </w:t>
      </w:r>
      <w:r w:rsidR="00745586">
        <w:rPr>
          <w:rFonts w:cs="Arial"/>
          <w:bCs/>
          <w:szCs w:val="20"/>
          <w:lang w:eastAsia="ar-SA"/>
        </w:rPr>
        <w:t xml:space="preserve">kleinsten Unternehmen </w:t>
      </w:r>
      <w:r w:rsidR="00745586" w:rsidRPr="00745586">
        <w:rPr>
          <w:rFonts w:cs="Arial"/>
          <w:bCs/>
          <w:szCs w:val="20"/>
          <w:lang w:eastAsia="ar-SA"/>
        </w:rPr>
        <w:t>waren und sind noch immer von den Auswirkungen der COVID-19-Krise und den damit</w:t>
      </w:r>
      <w:r>
        <w:rPr>
          <w:rFonts w:cs="Arial"/>
          <w:bCs/>
          <w:szCs w:val="20"/>
          <w:lang w:eastAsia="ar-SA"/>
        </w:rPr>
        <w:t xml:space="preserve"> verbundenen Maßnahmen</w:t>
      </w:r>
      <w:r w:rsidR="00745586" w:rsidRPr="00745586">
        <w:rPr>
          <w:rFonts w:cs="Arial"/>
          <w:bCs/>
          <w:szCs w:val="20"/>
          <w:lang w:eastAsia="ar-SA"/>
        </w:rPr>
        <w:t xml:space="preserve"> betrof</w:t>
      </w:r>
      <w:r w:rsidR="00745586">
        <w:rPr>
          <w:rFonts w:cs="Arial"/>
          <w:bCs/>
          <w:szCs w:val="20"/>
          <w:lang w:eastAsia="ar-SA"/>
        </w:rPr>
        <w:t xml:space="preserve">fen. Die </w:t>
      </w:r>
      <w:r w:rsidR="00745586" w:rsidRPr="00745586">
        <w:rPr>
          <w:rFonts w:cs="Arial"/>
          <w:bCs/>
          <w:szCs w:val="20"/>
          <w:lang w:eastAsia="ar-SA"/>
        </w:rPr>
        <w:t>Un</w:t>
      </w:r>
      <w:r>
        <w:rPr>
          <w:rFonts w:cs="Arial"/>
          <w:bCs/>
          <w:szCs w:val="20"/>
          <w:lang w:eastAsia="ar-SA"/>
        </w:rPr>
        <w:t>iversität Wien hatte im April</w:t>
      </w:r>
      <w:r w:rsidR="00745586" w:rsidRPr="00745586">
        <w:rPr>
          <w:rFonts w:cs="Arial"/>
          <w:bCs/>
          <w:szCs w:val="20"/>
          <w:lang w:eastAsia="ar-SA"/>
        </w:rPr>
        <w:t xml:space="preserve"> </w:t>
      </w:r>
      <w:r w:rsidR="003F6F6F">
        <w:rPr>
          <w:rFonts w:cs="Arial"/>
          <w:bCs/>
          <w:szCs w:val="20"/>
          <w:lang w:eastAsia="ar-SA"/>
        </w:rPr>
        <w:t xml:space="preserve">Unternehmer </w:t>
      </w:r>
      <w:r w:rsidR="00745586" w:rsidRPr="00745586">
        <w:rPr>
          <w:rFonts w:cs="Arial"/>
          <w:bCs/>
          <w:szCs w:val="20"/>
          <w:lang w:eastAsia="ar-SA"/>
        </w:rPr>
        <w:t xml:space="preserve">im deutschen Sprachraum befragt, wie sich die Pandemie auf ihre </w:t>
      </w:r>
      <w:r w:rsidR="00745586">
        <w:rPr>
          <w:rFonts w:cs="Arial"/>
          <w:bCs/>
          <w:szCs w:val="20"/>
          <w:lang w:eastAsia="ar-SA"/>
        </w:rPr>
        <w:t>Umsätze auswirkt. Dabei gaben 75</w:t>
      </w:r>
      <w:r w:rsidR="00745586" w:rsidRPr="00745586">
        <w:rPr>
          <w:rFonts w:cs="Arial"/>
          <w:bCs/>
          <w:szCs w:val="20"/>
          <w:lang w:eastAsia="ar-SA"/>
        </w:rPr>
        <w:t xml:space="preserve"> Prozent an, dass sie mindestens die Hälfte i</w:t>
      </w:r>
      <w:r w:rsidR="00745586">
        <w:rPr>
          <w:rFonts w:cs="Arial"/>
          <w:bCs/>
          <w:szCs w:val="20"/>
          <w:lang w:eastAsia="ar-SA"/>
        </w:rPr>
        <w:t xml:space="preserve">hres Umsatzes eingebüßt hatten. </w:t>
      </w:r>
      <w:r>
        <w:rPr>
          <w:rFonts w:cs="Arial"/>
          <w:bCs/>
          <w:szCs w:val="20"/>
          <w:lang w:eastAsia="ar-SA"/>
        </w:rPr>
        <w:t>In der BNI-</w:t>
      </w:r>
      <w:r w:rsidR="00745586" w:rsidRPr="00745586">
        <w:rPr>
          <w:rFonts w:cs="Arial"/>
          <w:bCs/>
          <w:szCs w:val="20"/>
          <w:lang w:eastAsia="ar-SA"/>
        </w:rPr>
        <w:t xml:space="preserve">Umfrage </w:t>
      </w:r>
      <w:r>
        <w:rPr>
          <w:rFonts w:cs="Arial"/>
          <w:bCs/>
          <w:szCs w:val="20"/>
          <w:lang w:eastAsia="ar-SA"/>
        </w:rPr>
        <w:t xml:space="preserve">sagten </w:t>
      </w:r>
      <w:r w:rsidR="000A0879" w:rsidRPr="000A0879">
        <w:rPr>
          <w:rFonts w:cs="Arial"/>
          <w:bCs/>
          <w:szCs w:val="20"/>
          <w:lang w:eastAsia="ar-SA"/>
        </w:rPr>
        <w:t xml:space="preserve">nur 36 Prozent </w:t>
      </w:r>
      <w:r w:rsidR="000A0879">
        <w:rPr>
          <w:rFonts w:cs="Arial"/>
          <w:bCs/>
          <w:szCs w:val="20"/>
          <w:lang w:eastAsia="ar-SA"/>
        </w:rPr>
        <w:t xml:space="preserve">der </w:t>
      </w:r>
      <w:r w:rsidR="008C74A4">
        <w:rPr>
          <w:rFonts w:cs="Arial"/>
          <w:bCs/>
          <w:szCs w:val="20"/>
          <w:lang w:eastAsia="ar-SA"/>
        </w:rPr>
        <w:t>K</w:t>
      </w:r>
      <w:r w:rsidR="000A0879">
        <w:rPr>
          <w:rFonts w:cs="Arial"/>
          <w:bCs/>
          <w:szCs w:val="20"/>
          <w:lang w:eastAsia="ar-SA"/>
        </w:rPr>
        <w:t>leinstunternehmen</w:t>
      </w:r>
      <w:r>
        <w:rPr>
          <w:rFonts w:cs="Arial"/>
          <w:bCs/>
          <w:szCs w:val="20"/>
          <w:lang w:eastAsia="ar-SA"/>
        </w:rPr>
        <w:t xml:space="preserve"> aus</w:t>
      </w:r>
      <w:r w:rsidR="000A0879">
        <w:rPr>
          <w:rFonts w:cs="Arial"/>
          <w:bCs/>
          <w:szCs w:val="20"/>
          <w:lang w:eastAsia="ar-SA"/>
        </w:rPr>
        <w:t>,</w:t>
      </w:r>
      <w:r w:rsidR="00745586" w:rsidRPr="00745586">
        <w:rPr>
          <w:rFonts w:cs="Arial"/>
          <w:bCs/>
          <w:szCs w:val="20"/>
          <w:lang w:eastAsia="ar-SA"/>
        </w:rPr>
        <w:t xml:space="preserve"> mehr als 50 Prozent ihres Umsatzes verloren </w:t>
      </w:r>
      <w:r w:rsidR="000A0879">
        <w:rPr>
          <w:rFonts w:cs="Arial"/>
          <w:bCs/>
          <w:szCs w:val="20"/>
          <w:lang w:eastAsia="ar-SA"/>
        </w:rPr>
        <w:t xml:space="preserve">zu </w:t>
      </w:r>
      <w:r w:rsidR="00745586" w:rsidRPr="00745586">
        <w:rPr>
          <w:rFonts w:cs="Arial"/>
          <w:bCs/>
          <w:szCs w:val="20"/>
          <w:lang w:eastAsia="ar-SA"/>
        </w:rPr>
        <w:t>haben.</w:t>
      </w:r>
      <w:r>
        <w:rPr>
          <w:rFonts w:cs="Arial"/>
          <w:bCs/>
          <w:szCs w:val="20"/>
          <w:lang w:eastAsia="ar-SA"/>
        </w:rPr>
        <w:t xml:space="preserve"> </w:t>
      </w:r>
      <w:r w:rsidR="00045FEC">
        <w:rPr>
          <w:rFonts w:cs="Arial"/>
          <w:bCs/>
          <w:szCs w:val="20"/>
          <w:lang w:eastAsia="ar-SA"/>
        </w:rPr>
        <w:t>„Wer strukturiert netzwerkt</w:t>
      </w:r>
      <w:r w:rsidR="00EF0E51">
        <w:rPr>
          <w:rFonts w:cs="Arial"/>
          <w:bCs/>
          <w:szCs w:val="20"/>
          <w:lang w:eastAsia="ar-SA"/>
        </w:rPr>
        <w:t>,</w:t>
      </w:r>
      <w:r w:rsidR="00045FEC">
        <w:rPr>
          <w:rFonts w:cs="Arial"/>
          <w:bCs/>
          <w:szCs w:val="20"/>
          <w:lang w:eastAsia="ar-SA"/>
        </w:rPr>
        <w:t xml:space="preserve"> wird von Krisen </w:t>
      </w:r>
      <w:r w:rsidR="00B872D6">
        <w:rPr>
          <w:rFonts w:cs="Arial"/>
          <w:bCs/>
          <w:szCs w:val="20"/>
          <w:lang w:eastAsia="ar-SA"/>
        </w:rPr>
        <w:t xml:space="preserve">weniger hart </w:t>
      </w:r>
      <w:r w:rsidR="00045FEC">
        <w:rPr>
          <w:rFonts w:cs="Arial"/>
          <w:bCs/>
          <w:szCs w:val="20"/>
          <w:lang w:eastAsia="ar-SA"/>
        </w:rPr>
        <w:t>getroffen“, sagt Stefan Gössler, verantwortlicher BNI-Direktor für die Bundeslände</w:t>
      </w:r>
      <w:r w:rsidR="005F136E">
        <w:rPr>
          <w:rFonts w:cs="Arial"/>
          <w:bCs/>
          <w:szCs w:val="20"/>
          <w:lang w:eastAsia="ar-SA"/>
        </w:rPr>
        <w:t>r Steiermark &amp; Burgenland und In</w:t>
      </w:r>
      <w:r w:rsidR="00045FEC">
        <w:rPr>
          <w:rFonts w:cs="Arial"/>
          <w:bCs/>
          <w:szCs w:val="20"/>
          <w:lang w:eastAsia="ar-SA"/>
        </w:rPr>
        <w:t>it</w:t>
      </w:r>
      <w:r w:rsidR="005F136E">
        <w:rPr>
          <w:rFonts w:cs="Arial"/>
          <w:bCs/>
          <w:szCs w:val="20"/>
          <w:lang w:eastAsia="ar-SA"/>
        </w:rPr>
        <w:t>i</w:t>
      </w:r>
      <w:r w:rsidR="00045FEC">
        <w:rPr>
          <w:rFonts w:cs="Arial"/>
          <w:bCs/>
          <w:szCs w:val="20"/>
          <w:lang w:eastAsia="ar-SA"/>
        </w:rPr>
        <w:t xml:space="preserve">ator der BNI-Umfrage. </w:t>
      </w:r>
      <w:r w:rsidR="005F136E">
        <w:rPr>
          <w:rFonts w:cs="Arial"/>
          <w:bCs/>
          <w:szCs w:val="20"/>
          <w:lang w:eastAsia="ar-SA"/>
        </w:rPr>
        <w:t>„</w:t>
      </w:r>
      <w:r w:rsidR="00045FEC">
        <w:rPr>
          <w:rFonts w:cs="Arial"/>
          <w:bCs/>
          <w:szCs w:val="20"/>
          <w:lang w:eastAsia="ar-SA"/>
        </w:rPr>
        <w:t>Dabei darf man auch nicht vergessen, Krisensituation</w:t>
      </w:r>
      <w:r w:rsidR="005F136E">
        <w:rPr>
          <w:rFonts w:cs="Arial"/>
          <w:bCs/>
          <w:szCs w:val="20"/>
          <w:lang w:eastAsia="ar-SA"/>
        </w:rPr>
        <w:t>en</w:t>
      </w:r>
      <w:r w:rsidR="00045FEC">
        <w:rPr>
          <w:rFonts w:cs="Arial"/>
          <w:bCs/>
          <w:szCs w:val="20"/>
          <w:lang w:eastAsia="ar-SA"/>
        </w:rPr>
        <w:t xml:space="preserve"> sind für Unternehmer nichts </w:t>
      </w:r>
      <w:r w:rsidR="005F136E">
        <w:rPr>
          <w:rFonts w:cs="Arial"/>
          <w:bCs/>
          <w:szCs w:val="20"/>
          <w:lang w:eastAsia="ar-SA"/>
        </w:rPr>
        <w:t>Außergewöhnliches</w:t>
      </w:r>
      <w:r w:rsidR="00045FEC">
        <w:rPr>
          <w:rFonts w:cs="Arial"/>
          <w:bCs/>
          <w:szCs w:val="20"/>
          <w:lang w:eastAsia="ar-SA"/>
        </w:rPr>
        <w:t xml:space="preserve">. Die </w:t>
      </w:r>
      <w:r>
        <w:rPr>
          <w:rFonts w:cs="Arial"/>
          <w:bCs/>
          <w:szCs w:val="20"/>
          <w:lang w:eastAsia="ar-SA"/>
        </w:rPr>
        <w:t xml:space="preserve">aktuelle </w:t>
      </w:r>
      <w:r w:rsidR="00045FEC">
        <w:rPr>
          <w:rFonts w:cs="Arial"/>
          <w:bCs/>
          <w:szCs w:val="20"/>
          <w:lang w:eastAsia="ar-SA"/>
        </w:rPr>
        <w:t xml:space="preserve">COVID-Krise ist bereits die 17. </w:t>
      </w:r>
      <w:r w:rsidR="005F136E">
        <w:rPr>
          <w:rFonts w:cs="Arial"/>
          <w:bCs/>
          <w:szCs w:val="20"/>
          <w:lang w:eastAsia="ar-SA"/>
        </w:rPr>
        <w:t>länderübergreifende</w:t>
      </w:r>
      <w:r w:rsidR="00045FEC">
        <w:rPr>
          <w:rFonts w:cs="Arial"/>
          <w:bCs/>
          <w:szCs w:val="20"/>
          <w:lang w:eastAsia="ar-SA"/>
        </w:rPr>
        <w:t xml:space="preserve"> </w:t>
      </w:r>
      <w:r w:rsidR="005F136E">
        <w:rPr>
          <w:rFonts w:cs="Arial"/>
          <w:bCs/>
          <w:szCs w:val="20"/>
          <w:lang w:eastAsia="ar-SA"/>
        </w:rPr>
        <w:t xml:space="preserve">Wirtschaftskrise seit </w:t>
      </w:r>
      <w:r w:rsidR="00B872D6">
        <w:rPr>
          <w:rFonts w:cs="Arial"/>
          <w:bCs/>
          <w:szCs w:val="20"/>
          <w:lang w:eastAsia="ar-SA"/>
        </w:rPr>
        <w:t xml:space="preserve">den 1970er </w:t>
      </w:r>
      <w:r w:rsidR="005F136E">
        <w:rPr>
          <w:rFonts w:cs="Arial"/>
          <w:bCs/>
          <w:szCs w:val="20"/>
          <w:lang w:eastAsia="ar-SA"/>
        </w:rPr>
        <w:t>Jahren“, ergänzt Gössler.</w:t>
      </w:r>
    </w:p>
    <w:p w14:paraId="4D3AF9B3" w14:textId="77777777" w:rsidR="00745586" w:rsidRDefault="00745586" w:rsidP="00CB6B17">
      <w:pPr>
        <w:rPr>
          <w:rFonts w:cs="Arial"/>
          <w:bCs/>
          <w:szCs w:val="20"/>
          <w:lang w:eastAsia="ar-SA"/>
        </w:rPr>
      </w:pPr>
    </w:p>
    <w:p w14:paraId="6A8A3007" w14:textId="77777777" w:rsidR="005A19DE" w:rsidRDefault="005A19DE" w:rsidP="005A19DE">
      <w:pPr>
        <w:pStyle w:val="berschrift2"/>
      </w:pPr>
      <w:r>
        <w:t>Unternehmer mit Netzwerk haben bessere Perspe</w:t>
      </w:r>
      <w:r w:rsidR="000A2587">
        <w:t>ktiven und erholen sich rascher</w:t>
      </w:r>
    </w:p>
    <w:p w14:paraId="52615AE0" w14:textId="7208096E" w:rsidR="005A19DE" w:rsidRDefault="005A19DE" w:rsidP="005A19DE">
      <w:pPr>
        <w:rPr>
          <w:lang w:eastAsia="ar-SA"/>
        </w:rPr>
      </w:pPr>
      <w:r>
        <w:rPr>
          <w:lang w:eastAsia="ar-SA"/>
        </w:rPr>
        <w:t>Auf die Frage „</w:t>
      </w:r>
      <w:r w:rsidRPr="00786270">
        <w:rPr>
          <w:lang w:eastAsia="ar-SA"/>
        </w:rPr>
        <w:t>Wie lange werden Sie brauchen, um wieder Umsätze wie vor der COVID-Krise zu haben</w:t>
      </w:r>
      <w:r>
        <w:rPr>
          <w:lang w:eastAsia="ar-SA"/>
        </w:rPr>
        <w:t xml:space="preserve">“ erwarten 42% der Unternehmer mit einem </w:t>
      </w:r>
      <w:r w:rsidR="00B872D6">
        <w:rPr>
          <w:lang w:eastAsia="ar-SA"/>
        </w:rPr>
        <w:t xml:space="preserve">starken </w:t>
      </w:r>
      <w:r>
        <w:rPr>
          <w:lang w:eastAsia="ar-SA"/>
        </w:rPr>
        <w:t>N</w:t>
      </w:r>
      <w:r w:rsidR="000A2587">
        <w:rPr>
          <w:lang w:eastAsia="ar-SA"/>
        </w:rPr>
        <w:t>etzwerk</w:t>
      </w:r>
      <w:r>
        <w:rPr>
          <w:lang w:eastAsia="ar-SA"/>
        </w:rPr>
        <w:t xml:space="preserve">, dass sie nach drei Monaten wieder auf diesem Niveau sein können. Damit ist der </w:t>
      </w:r>
      <w:r w:rsidR="000A2587">
        <w:rPr>
          <w:lang w:eastAsia="ar-SA"/>
        </w:rPr>
        <w:t xml:space="preserve">Wert </w:t>
      </w:r>
      <w:r>
        <w:rPr>
          <w:lang w:eastAsia="ar-SA"/>
        </w:rPr>
        <w:t>3x so hoch, wie bei den befragten Unternehmern bei der Universität</w:t>
      </w:r>
      <w:r w:rsidR="00B872D6">
        <w:rPr>
          <w:lang w:eastAsia="ar-SA"/>
        </w:rPr>
        <w:t>s</w:t>
      </w:r>
      <w:r>
        <w:rPr>
          <w:lang w:eastAsia="ar-SA"/>
        </w:rPr>
        <w:t>-Um</w:t>
      </w:r>
      <w:r w:rsidR="008C74A4">
        <w:rPr>
          <w:lang w:eastAsia="ar-SA"/>
        </w:rPr>
        <w:t>frage (</w:t>
      </w:r>
      <w:r w:rsidR="000A2587">
        <w:rPr>
          <w:lang w:eastAsia="ar-SA"/>
        </w:rPr>
        <w:t>14%</w:t>
      </w:r>
      <w:r w:rsidR="008C74A4">
        <w:rPr>
          <w:lang w:eastAsia="ar-SA"/>
        </w:rPr>
        <w:t>)</w:t>
      </w:r>
      <w:r w:rsidR="000A2587">
        <w:rPr>
          <w:lang w:eastAsia="ar-SA"/>
        </w:rPr>
        <w:t>. „</w:t>
      </w:r>
      <w:r>
        <w:rPr>
          <w:lang w:eastAsia="ar-SA"/>
        </w:rPr>
        <w:t xml:space="preserve">Es zeigt sich, dass Netzwerker </w:t>
      </w:r>
      <w:r w:rsidR="000A2587">
        <w:rPr>
          <w:lang w:eastAsia="ar-SA"/>
        </w:rPr>
        <w:t xml:space="preserve">auch </w:t>
      </w:r>
      <w:r>
        <w:rPr>
          <w:lang w:eastAsia="ar-SA"/>
        </w:rPr>
        <w:t>vom emotionalen Rückhalt ihres Teams</w:t>
      </w:r>
      <w:bookmarkStart w:id="0" w:name="_GoBack"/>
      <w:bookmarkEnd w:id="0"/>
      <w:r>
        <w:rPr>
          <w:lang w:eastAsia="ar-SA"/>
        </w:rPr>
        <w:t xml:space="preserve"> profitieren und zuversichtlicher in die Zukunft blicken. Die Überzeugung auf ein Syste</w:t>
      </w:r>
      <w:r w:rsidR="008C74A4">
        <w:rPr>
          <w:lang w:eastAsia="ar-SA"/>
        </w:rPr>
        <w:t>m vertrauen zu können, das</w:t>
      </w:r>
      <w:r w:rsidR="000A2587">
        <w:rPr>
          <w:lang w:eastAsia="ar-SA"/>
        </w:rPr>
        <w:t xml:space="preserve"> </w:t>
      </w:r>
      <w:r>
        <w:rPr>
          <w:lang w:eastAsia="ar-SA"/>
        </w:rPr>
        <w:t>Kunden verschafft, sobald die COVID</w:t>
      </w:r>
      <w:r w:rsidR="00EF0E51">
        <w:rPr>
          <w:lang w:eastAsia="ar-SA"/>
        </w:rPr>
        <w:t>-19-Maßn</w:t>
      </w:r>
      <w:r w:rsidR="008C74A4">
        <w:rPr>
          <w:lang w:eastAsia="ar-SA"/>
        </w:rPr>
        <w:t>a</w:t>
      </w:r>
      <w:r w:rsidR="00EF0E51">
        <w:rPr>
          <w:lang w:eastAsia="ar-SA"/>
        </w:rPr>
        <w:t>h</w:t>
      </w:r>
      <w:r w:rsidR="008C74A4">
        <w:rPr>
          <w:lang w:eastAsia="ar-SA"/>
        </w:rPr>
        <w:t>men wegfallen, spielt</w:t>
      </w:r>
      <w:r>
        <w:rPr>
          <w:lang w:eastAsia="ar-SA"/>
        </w:rPr>
        <w:t xml:space="preserve"> hier eine zentrale Rolle“, erklärt Michael Mayer, BNI-Nationaldirektor für Deutschland und Österreich</w:t>
      </w:r>
      <w:r w:rsidR="00B872D6">
        <w:rPr>
          <w:lang w:eastAsia="ar-SA"/>
        </w:rPr>
        <w:t xml:space="preserve"> und ergänzt: „Zuversicht ist der zentrale Kitt in der regionalen Wirtschaft. Netzwerker haben mehr Zuversicht und beflügeln so die regionale Wirtschaft.</w:t>
      </w:r>
      <w:r w:rsidR="00892D56">
        <w:rPr>
          <w:lang w:eastAsia="ar-SA"/>
        </w:rPr>
        <w:t>“</w:t>
      </w:r>
    </w:p>
    <w:p w14:paraId="7BE83783" w14:textId="77777777" w:rsidR="00745586" w:rsidRPr="00745586" w:rsidRDefault="00745586" w:rsidP="00745586">
      <w:pPr>
        <w:rPr>
          <w:rFonts w:cs="Arial"/>
          <w:bCs/>
          <w:szCs w:val="20"/>
          <w:lang w:eastAsia="ar-SA"/>
        </w:rPr>
      </w:pPr>
    </w:p>
    <w:p w14:paraId="16A68B43" w14:textId="77777777" w:rsidR="002F488B" w:rsidRDefault="002F488B" w:rsidP="002F488B">
      <w:pPr>
        <w:pStyle w:val="berschrift2"/>
      </w:pPr>
      <w:r>
        <w:t>Arbeitsplätze bei Unternehmern mit Netzwer</w:t>
      </w:r>
      <w:r w:rsidR="00EF0E51">
        <w:t>k</w:t>
      </w:r>
      <w:r w:rsidR="00F95B78">
        <w:t xml:space="preserve"> stabiler</w:t>
      </w:r>
    </w:p>
    <w:p w14:paraId="0E3947C2" w14:textId="0EAE967D" w:rsidR="002F488B" w:rsidRDefault="00EF0E51" w:rsidP="000A2587">
      <w:pPr>
        <w:rPr>
          <w:lang w:eastAsia="ar-SA"/>
        </w:rPr>
      </w:pPr>
      <w:r>
        <w:rPr>
          <w:lang w:eastAsia="ar-SA"/>
        </w:rPr>
        <w:t>Klein</w:t>
      </w:r>
      <w:r w:rsidR="00635723" w:rsidRPr="00635723">
        <w:rPr>
          <w:lang w:eastAsia="ar-SA"/>
        </w:rPr>
        <w:t xml:space="preserve">unternehmen </w:t>
      </w:r>
      <w:r w:rsidR="008C74A4">
        <w:rPr>
          <w:lang w:eastAsia="ar-SA"/>
        </w:rPr>
        <w:t>bilden das Rückgrat</w:t>
      </w:r>
      <w:r w:rsidR="00892D56">
        <w:rPr>
          <w:lang w:eastAsia="ar-SA"/>
        </w:rPr>
        <w:t>,</w:t>
      </w:r>
      <w:r w:rsidR="008C74A4">
        <w:rPr>
          <w:lang w:eastAsia="ar-SA"/>
        </w:rPr>
        <w:t xml:space="preserve"> </w:t>
      </w:r>
      <w:r w:rsidR="00B872D6">
        <w:rPr>
          <w:lang w:eastAsia="ar-SA"/>
        </w:rPr>
        <w:t xml:space="preserve">nicht nur </w:t>
      </w:r>
      <w:r w:rsidR="008C74A4">
        <w:rPr>
          <w:lang w:eastAsia="ar-SA"/>
        </w:rPr>
        <w:t>d</w:t>
      </w:r>
      <w:r w:rsidR="00635723">
        <w:rPr>
          <w:lang w:eastAsia="ar-SA"/>
        </w:rPr>
        <w:t>er</w:t>
      </w:r>
      <w:r w:rsidR="00635723" w:rsidRPr="00635723">
        <w:rPr>
          <w:lang w:eastAsia="ar-SA"/>
        </w:rPr>
        <w:t xml:space="preserve"> regionalen </w:t>
      </w:r>
      <w:r w:rsidR="00635723">
        <w:rPr>
          <w:lang w:eastAsia="ar-SA"/>
        </w:rPr>
        <w:t>Wirtschaft</w:t>
      </w:r>
      <w:r w:rsidR="008C74A4">
        <w:rPr>
          <w:lang w:eastAsia="ar-SA"/>
        </w:rPr>
        <w:t>.</w:t>
      </w:r>
      <w:r w:rsidR="00635723" w:rsidRPr="00635723">
        <w:rPr>
          <w:lang w:eastAsia="ar-SA"/>
        </w:rPr>
        <w:t xml:space="preserve"> </w:t>
      </w:r>
      <w:r w:rsidR="00635723">
        <w:rPr>
          <w:lang w:eastAsia="ar-SA"/>
        </w:rPr>
        <w:t>Nur wenn diese Unternehm</w:t>
      </w:r>
      <w:r w:rsidR="000A2587">
        <w:rPr>
          <w:lang w:eastAsia="ar-SA"/>
        </w:rPr>
        <w:t>en weiterhin bestehen, ist der</w:t>
      </w:r>
      <w:r w:rsidR="00635723">
        <w:rPr>
          <w:lang w:eastAsia="ar-SA"/>
        </w:rPr>
        <w:t xml:space="preserve"> Großteil der </w:t>
      </w:r>
      <w:r w:rsidR="00635723" w:rsidRPr="00635723">
        <w:rPr>
          <w:lang w:eastAsia="ar-SA"/>
        </w:rPr>
        <w:t xml:space="preserve">Arbeitsplätze </w:t>
      </w:r>
      <w:r w:rsidR="00635723">
        <w:rPr>
          <w:lang w:eastAsia="ar-SA"/>
        </w:rPr>
        <w:t xml:space="preserve">gesichert. </w:t>
      </w:r>
      <w:r w:rsidR="000A2587">
        <w:rPr>
          <w:lang w:eastAsia="ar-SA"/>
        </w:rPr>
        <w:t>Bei der Umfrage</w:t>
      </w:r>
      <w:r w:rsidR="00F95B78">
        <w:rPr>
          <w:lang w:eastAsia="ar-SA"/>
        </w:rPr>
        <w:t xml:space="preserve"> der Universität Wien gaben </w:t>
      </w:r>
      <w:r w:rsidR="00F95B78" w:rsidRPr="00F95B78">
        <w:rPr>
          <w:lang w:eastAsia="ar-SA"/>
        </w:rPr>
        <w:t xml:space="preserve">22% der KMUS und EPUS </w:t>
      </w:r>
      <w:r w:rsidR="00F95B78">
        <w:rPr>
          <w:lang w:eastAsia="ar-SA"/>
        </w:rPr>
        <w:t xml:space="preserve">an, </w:t>
      </w:r>
      <w:r w:rsidR="00F95B78" w:rsidRPr="00F95B78">
        <w:rPr>
          <w:lang w:eastAsia="ar-SA"/>
        </w:rPr>
        <w:t>stark insolvenzgefährdet</w:t>
      </w:r>
      <w:r w:rsidR="00B872D6">
        <w:rPr>
          <w:lang w:eastAsia="ar-SA"/>
        </w:rPr>
        <w:t xml:space="preserve"> (Insolvenzrisiko 50% und höher)</w:t>
      </w:r>
      <w:r w:rsidR="00F95B78" w:rsidRPr="00F95B78">
        <w:rPr>
          <w:lang w:eastAsia="ar-SA"/>
        </w:rPr>
        <w:t xml:space="preserve"> </w:t>
      </w:r>
      <w:r w:rsidR="000A2587">
        <w:rPr>
          <w:lang w:eastAsia="ar-SA"/>
        </w:rPr>
        <w:t>zu sein. B</w:t>
      </w:r>
      <w:r w:rsidR="005A19DE">
        <w:rPr>
          <w:lang w:eastAsia="ar-SA"/>
        </w:rPr>
        <w:t>ei Unternehmer</w:t>
      </w:r>
      <w:r w:rsidR="00F95B78">
        <w:rPr>
          <w:lang w:eastAsia="ar-SA"/>
        </w:rPr>
        <w:t>n mit einem Netz</w:t>
      </w:r>
      <w:r w:rsidR="008C74A4">
        <w:rPr>
          <w:lang w:eastAsia="ar-SA"/>
        </w:rPr>
        <w:t xml:space="preserve">werk sind es lediglich </w:t>
      </w:r>
      <w:r w:rsidR="005A19DE">
        <w:rPr>
          <w:lang w:eastAsia="ar-SA"/>
        </w:rPr>
        <w:t>3,6</w:t>
      </w:r>
      <w:r w:rsidR="00F95B78">
        <w:rPr>
          <w:lang w:eastAsia="ar-SA"/>
        </w:rPr>
        <w:t>%.</w:t>
      </w:r>
      <w:r w:rsidR="008C74A4">
        <w:rPr>
          <w:lang w:eastAsia="ar-SA"/>
        </w:rPr>
        <w:t xml:space="preserve"> „</w:t>
      </w:r>
      <w:r w:rsidR="00F4381A">
        <w:rPr>
          <w:lang w:eastAsia="ar-SA"/>
        </w:rPr>
        <w:t>Aus eigener Erfahrung kann ich sagen, die Sicherung von Arbeitsplätzen ist eines meiner prioritären Ziele. Das richtige Netzwerk kann der entscheidende Faktor sein, ob ein Unternehmen und die d</w:t>
      </w:r>
      <w:r w:rsidR="00192D3E">
        <w:rPr>
          <w:lang w:eastAsia="ar-SA"/>
        </w:rPr>
        <w:t xml:space="preserve">amit verbundenen Arbeitsplätze </w:t>
      </w:r>
      <w:r w:rsidR="00F4381A">
        <w:rPr>
          <w:lang w:eastAsia="ar-SA"/>
        </w:rPr>
        <w:t xml:space="preserve">weiterhin bestehen bleiben“, sagt Stefan Gössler. </w:t>
      </w:r>
      <w:r w:rsidR="000A2587">
        <w:rPr>
          <w:lang w:eastAsia="ar-SA"/>
        </w:rPr>
        <w:t xml:space="preserve">Das unterstreichen </w:t>
      </w:r>
      <w:r w:rsidR="00611DB6">
        <w:rPr>
          <w:lang w:eastAsia="ar-SA"/>
        </w:rPr>
        <w:t>auch die Antworten auf die Frage „</w:t>
      </w:r>
      <w:r w:rsidR="00611DB6" w:rsidRPr="00611DB6">
        <w:rPr>
          <w:lang w:eastAsia="ar-SA"/>
        </w:rPr>
        <w:t>Wie wichtig wird mein unternehmerisches Netzwerk sein, um nach dies</w:t>
      </w:r>
      <w:r w:rsidR="00611DB6">
        <w:rPr>
          <w:lang w:eastAsia="ar-SA"/>
        </w:rPr>
        <w:t>er Phase wieder durchzustarten? 87,6% der Befragten gaben a</w:t>
      </w:r>
      <w:r w:rsidR="002F488B">
        <w:rPr>
          <w:lang w:eastAsia="ar-SA"/>
        </w:rPr>
        <w:t>n, dass das Netzwerk wichtig, sehr wichtig oder gar v</w:t>
      </w:r>
      <w:r w:rsidR="000A2587">
        <w:rPr>
          <w:lang w:eastAsia="ar-SA"/>
        </w:rPr>
        <w:t xml:space="preserve">on vitaler Bedeutung sein wird, </w:t>
      </w:r>
      <w:r w:rsidR="002F488B">
        <w:rPr>
          <w:lang w:eastAsia="ar-SA"/>
        </w:rPr>
        <w:t>um wieder durchzustarten.</w:t>
      </w:r>
    </w:p>
    <w:p w14:paraId="46829CB7" w14:textId="77777777" w:rsidR="002F488B" w:rsidRDefault="002F488B" w:rsidP="002F488B">
      <w:pPr>
        <w:rPr>
          <w:lang w:eastAsia="ar-SA"/>
        </w:rPr>
      </w:pPr>
    </w:p>
    <w:p w14:paraId="1BC2FE03" w14:textId="77777777" w:rsidR="00CD7288" w:rsidRDefault="00CD7288" w:rsidP="002F488B">
      <w:pPr>
        <w:rPr>
          <w:lang w:eastAsia="ar-SA"/>
        </w:rPr>
      </w:pPr>
    </w:p>
    <w:p w14:paraId="2297714A" w14:textId="77777777" w:rsidR="00611DB6" w:rsidRPr="00611DB6" w:rsidRDefault="00611DB6" w:rsidP="008C74A4">
      <w:pPr>
        <w:rPr>
          <w:lang w:eastAsia="ar-SA"/>
        </w:rPr>
      </w:pPr>
      <w:r w:rsidRPr="00611DB6">
        <w:rPr>
          <w:lang w:eastAsia="ar-SA"/>
        </w:rPr>
        <w:t xml:space="preserve">BNI® wurde 1985 von Unternehmensberater Dr. Ivan Misner in </w:t>
      </w:r>
      <w:proofErr w:type="spellStart"/>
      <w:r w:rsidRPr="00611DB6">
        <w:rPr>
          <w:lang w:eastAsia="ar-SA"/>
        </w:rPr>
        <w:t>Arcadia</w:t>
      </w:r>
      <w:proofErr w:type="spellEnd"/>
      <w:r w:rsidRPr="00611DB6">
        <w:rPr>
          <w:lang w:eastAsia="ar-SA"/>
        </w:rPr>
        <w:t xml:space="preserve"> (USA) g</w:t>
      </w:r>
      <w:r w:rsidR="008C74A4">
        <w:rPr>
          <w:lang w:eastAsia="ar-SA"/>
        </w:rPr>
        <w:t>egründet und ist heute mit 9.500</w:t>
      </w:r>
      <w:r w:rsidRPr="00611DB6">
        <w:rPr>
          <w:lang w:eastAsia="ar-SA"/>
        </w:rPr>
        <w:t xml:space="preserve"> Unternehmerteams in 70 Ländern auf allen 5 Kontinenten präsent. Das erklärte Ziel: Mehr Umsatz durch neue Kontakte und Geschäftsempfehlungen. </w:t>
      </w:r>
      <w:r w:rsidR="008C74A4">
        <w:rPr>
          <w:lang w:eastAsia="ar-SA"/>
        </w:rPr>
        <w:t xml:space="preserve">2019 generierten 14.000 BNI-Unternehmer in Deutschland und </w:t>
      </w:r>
      <w:r w:rsidR="00EF0E51">
        <w:rPr>
          <w:lang w:eastAsia="ar-SA"/>
        </w:rPr>
        <w:t>Österreich</w:t>
      </w:r>
      <w:r w:rsidR="008C74A4">
        <w:rPr>
          <w:lang w:eastAsia="ar-SA"/>
        </w:rPr>
        <w:t xml:space="preserve"> einen Umsatz von 941 Mio. Euro. </w:t>
      </w:r>
      <w:r w:rsidRPr="00611DB6">
        <w:rPr>
          <w:lang w:eastAsia="ar-SA"/>
        </w:rPr>
        <w:t xml:space="preserve">Zu den wesentlichen Merkmalen der bewährten Plattform zählen: Orientierung an messbaren Ergebnissen, Exklusivität der regional vertretenen Berufssparten, Provisionsfreiheit sowie die jährliche Qualifizierung über Aktivität und Leistung. </w:t>
      </w:r>
    </w:p>
    <w:p w14:paraId="26E1E034" w14:textId="77777777" w:rsidR="002F488B" w:rsidRPr="00B21044" w:rsidRDefault="002F488B" w:rsidP="00287899">
      <w:pPr>
        <w:rPr>
          <w:lang w:eastAsia="ar-SA"/>
        </w:rPr>
      </w:pPr>
    </w:p>
    <w:p w14:paraId="4262E6D5" w14:textId="77777777" w:rsidR="00D33037" w:rsidRDefault="00D33037" w:rsidP="00BE11D4">
      <w:pPr>
        <w:widowControl w:val="0"/>
        <w:autoSpaceDE w:val="0"/>
        <w:autoSpaceDN w:val="0"/>
        <w:adjustRightInd w:val="0"/>
        <w:rPr>
          <w:rFonts w:cs="Arial"/>
          <w:bCs/>
          <w:szCs w:val="20"/>
          <w:lang w:eastAsia="ar-SA"/>
        </w:rPr>
      </w:pPr>
    </w:p>
    <w:p w14:paraId="673E5F34" w14:textId="77777777" w:rsidR="00BB7A5C" w:rsidRDefault="00BB7A5C">
      <w:pPr>
        <w:ind w:left="0"/>
        <w:rPr>
          <w:rFonts w:cs="Arial"/>
          <w:bCs/>
          <w:szCs w:val="20"/>
          <w:lang w:eastAsia="ar-SA"/>
        </w:rPr>
      </w:pPr>
      <w:r>
        <w:rPr>
          <w:rFonts w:cs="Arial"/>
          <w:bCs/>
          <w:szCs w:val="20"/>
          <w:lang w:eastAsia="ar-SA"/>
        </w:rPr>
        <w:br w:type="page"/>
      </w:r>
    </w:p>
    <w:p w14:paraId="5ED74852" w14:textId="77777777" w:rsidR="00DC05CD" w:rsidRDefault="00DC05CD" w:rsidP="00BE11D4">
      <w:pPr>
        <w:widowControl w:val="0"/>
        <w:autoSpaceDE w:val="0"/>
        <w:autoSpaceDN w:val="0"/>
        <w:adjustRightInd w:val="0"/>
        <w:rPr>
          <w:rFonts w:cs="Arial"/>
          <w:bCs/>
          <w:szCs w:val="20"/>
          <w:lang w:eastAsia="ar-SA"/>
        </w:rPr>
      </w:pPr>
      <w:r w:rsidRPr="00DC05CD">
        <w:rPr>
          <w:rFonts w:cs="Arial"/>
          <w:bCs/>
          <w:noProof/>
          <w:szCs w:val="20"/>
          <w:lang w:eastAsia="de-DE"/>
        </w:rPr>
        <w:lastRenderedPageBreak/>
        <w:drawing>
          <wp:inline distT="0" distB="0" distL="0" distR="0" wp14:anchorId="2D96C16E" wp14:editId="0B875CB3">
            <wp:extent cx="2724150" cy="2724150"/>
            <wp:effectExtent l="0" t="0" r="0" b="0"/>
            <wp:docPr id="10" name="Grafik 10" descr="Y:\PR &amp; Marketing\PR\BNI corporate\2020 Presseaussendungen\Stabi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 &amp; Marketing\PR\BNI corporate\2020 Presseaussendungen\Stabil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E6A5A" w14:textId="77777777" w:rsidR="00425E6D" w:rsidRPr="00B21044" w:rsidRDefault="00425E6D" w:rsidP="00BE11D4">
      <w:pPr>
        <w:widowControl w:val="0"/>
        <w:autoSpaceDE w:val="0"/>
        <w:autoSpaceDN w:val="0"/>
        <w:adjustRightInd w:val="0"/>
        <w:rPr>
          <w:rFonts w:cs="Arial"/>
          <w:bCs/>
          <w:szCs w:val="20"/>
          <w:lang w:eastAsia="ar-SA"/>
        </w:rPr>
      </w:pPr>
    </w:p>
    <w:p w14:paraId="5242BC23" w14:textId="77777777" w:rsidR="00CD7288" w:rsidRDefault="00CD7288" w:rsidP="00BE11D4">
      <w:pPr>
        <w:rPr>
          <w:rFonts w:eastAsiaTheme="minorHAnsi" w:cs="Arial"/>
          <w:szCs w:val="20"/>
        </w:rPr>
      </w:pPr>
      <w:r w:rsidRPr="00CD7288">
        <w:rPr>
          <w:rFonts w:eastAsiaTheme="minorHAnsi" w:cs="Arial"/>
          <w:noProof/>
          <w:szCs w:val="20"/>
          <w:lang w:eastAsia="de-DE"/>
        </w:rPr>
        <w:drawing>
          <wp:inline distT="0" distB="0" distL="0" distR="0" wp14:anchorId="62FBFA4B" wp14:editId="77BE0315">
            <wp:extent cx="2695575" cy="2695575"/>
            <wp:effectExtent l="0" t="0" r="9525" b="9525"/>
            <wp:docPr id="12" name="Grafik 12" descr="Y:\PR &amp; Marketing\PR\BNI corporate\2020 Presseaussendungen\Perspekti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PR &amp; Marketing\PR\BNI corporate\2020 Presseaussendungen\Perspektiv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86274" w14:textId="77777777" w:rsidR="00F4381A" w:rsidRDefault="00F4381A" w:rsidP="00BE11D4">
      <w:pPr>
        <w:rPr>
          <w:rFonts w:eastAsiaTheme="minorHAnsi" w:cs="Arial"/>
          <w:szCs w:val="20"/>
        </w:rPr>
      </w:pPr>
    </w:p>
    <w:p w14:paraId="3F25F0E1" w14:textId="77777777" w:rsidR="00CD7288" w:rsidRPr="005F63FD" w:rsidRDefault="00CD7288" w:rsidP="00BE11D4">
      <w:pPr>
        <w:rPr>
          <w:rFonts w:eastAsiaTheme="minorHAnsi" w:cs="Arial"/>
          <w:szCs w:val="20"/>
        </w:rPr>
      </w:pPr>
      <w:r w:rsidRPr="00CD7288">
        <w:rPr>
          <w:rFonts w:eastAsiaTheme="minorHAnsi" w:cs="Arial"/>
          <w:noProof/>
          <w:szCs w:val="20"/>
          <w:lang w:eastAsia="de-DE"/>
        </w:rPr>
        <w:drawing>
          <wp:inline distT="0" distB="0" distL="0" distR="0" wp14:anchorId="4F8935CA" wp14:editId="5DE15548">
            <wp:extent cx="2724150" cy="2724150"/>
            <wp:effectExtent l="0" t="0" r="0" b="0"/>
            <wp:docPr id="13" name="Grafik 13" descr="Y:\PR &amp; Marketing\PR\BNI corporate\2020 Presseaussendungen\Arbeitsplät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PR &amp; Marketing\PR\BNI corporate\2020 Presseaussendungen\Arbeitsplätz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288" w:rsidRPr="005F63FD" w:rsidSect="00C56C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851" w:bottom="1560" w:left="1134" w:header="567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A38E2" w14:textId="77777777" w:rsidR="00870B99" w:rsidRDefault="00870B99">
      <w:r>
        <w:separator/>
      </w:r>
    </w:p>
    <w:p w14:paraId="5494F4AA" w14:textId="77777777" w:rsidR="00870B99" w:rsidRDefault="00870B99"/>
  </w:endnote>
  <w:endnote w:type="continuationSeparator" w:id="0">
    <w:p w14:paraId="19536DE6" w14:textId="77777777" w:rsidR="00870B99" w:rsidRDefault="00870B99">
      <w:r>
        <w:continuationSeparator/>
      </w:r>
    </w:p>
    <w:p w14:paraId="30ABC994" w14:textId="77777777" w:rsidR="00870B99" w:rsidRDefault="00870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27714" w14:textId="77777777" w:rsidR="00B802C5" w:rsidRDefault="00B802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698C2" w14:textId="77777777" w:rsidR="00FA3A5C" w:rsidRDefault="00FA3A5C">
    <w:pPr>
      <w:pStyle w:val="Fuzeile"/>
      <w:tabs>
        <w:tab w:val="clear" w:pos="9072"/>
        <w:tab w:val="right" w:pos="9923"/>
      </w:tabs>
      <w:rPr>
        <w:b/>
        <w:sz w:val="10"/>
        <w:szCs w:val="10"/>
        <w:lang w:val="de-DE"/>
      </w:rPr>
    </w:pPr>
  </w:p>
  <w:p w14:paraId="39AF4582" w14:textId="77777777" w:rsidR="00FA3A5C" w:rsidRDefault="00FA3A5C" w:rsidP="001A78AB">
    <w:pPr>
      <w:pStyle w:val="Fuzeile"/>
      <w:tabs>
        <w:tab w:val="clear" w:pos="9072"/>
        <w:tab w:val="right" w:pos="9923"/>
      </w:tabs>
      <w:rPr>
        <w:sz w:val="12"/>
        <w:szCs w:val="12"/>
        <w:lang w:val="de-DE"/>
      </w:rPr>
    </w:pPr>
  </w:p>
  <w:p w14:paraId="140A6FF6" w14:textId="77777777" w:rsidR="00FA3A5C" w:rsidRDefault="00B802C5" w:rsidP="001A78AB">
    <w:pPr>
      <w:pStyle w:val="Fuzeile"/>
      <w:tabs>
        <w:tab w:val="clear" w:pos="9072"/>
        <w:tab w:val="right" w:pos="9923"/>
      </w:tabs>
      <w:rPr>
        <w:lang w:val="de-DE"/>
      </w:rPr>
    </w:pPr>
    <w:r w:rsidRPr="00B802C5">
      <w:rPr>
        <w:sz w:val="12"/>
        <w:szCs w:val="12"/>
        <w:lang w:val="de-DE"/>
      </w:rPr>
      <w:t>Umfrageergebnis: Netzwerke helfen in Krisen weiter</w:t>
    </w:r>
    <w:r w:rsidR="00FA3A5C">
      <w:rPr>
        <w:sz w:val="16"/>
        <w:szCs w:val="16"/>
        <w:lang w:val="de-DE"/>
      </w:rPr>
      <w:tab/>
    </w:r>
    <w:r w:rsidR="00FA3A5C" w:rsidRPr="00003C22">
      <w:rPr>
        <w:sz w:val="16"/>
        <w:szCs w:val="16"/>
        <w:lang w:val="de-DE"/>
      </w:rPr>
      <w:t xml:space="preserve">Seite  </w:t>
    </w:r>
    <w:r w:rsidR="00FA3A5C" w:rsidRPr="00003C22">
      <w:rPr>
        <w:rStyle w:val="Seitenzahl"/>
        <w:szCs w:val="16"/>
        <w:lang w:val="de-DE"/>
      </w:rPr>
      <w:fldChar w:fldCharType="begin"/>
    </w:r>
    <w:r w:rsidR="00FA3A5C" w:rsidRPr="00003C22">
      <w:rPr>
        <w:rStyle w:val="Seitenzahl"/>
        <w:szCs w:val="16"/>
        <w:lang w:val="de-DE"/>
      </w:rPr>
      <w:instrText xml:space="preserve"> PAGE \*Arabic </w:instrText>
    </w:r>
    <w:r w:rsidR="00FA3A5C" w:rsidRPr="00003C22">
      <w:rPr>
        <w:rStyle w:val="Seitenzahl"/>
        <w:szCs w:val="16"/>
        <w:lang w:val="de-DE"/>
      </w:rPr>
      <w:fldChar w:fldCharType="separate"/>
    </w:r>
    <w:r w:rsidR="00192D3E">
      <w:rPr>
        <w:rStyle w:val="Seitenzahl"/>
        <w:noProof/>
        <w:szCs w:val="16"/>
        <w:lang w:val="de-DE"/>
      </w:rPr>
      <w:t>2</w:t>
    </w:r>
    <w:r w:rsidR="00FA3A5C" w:rsidRPr="00003C22">
      <w:rPr>
        <w:rStyle w:val="Seitenzahl"/>
        <w:szCs w:val="16"/>
        <w:lang w:val="de-DE"/>
      </w:rPr>
      <w:fldChar w:fldCharType="end"/>
    </w:r>
    <w:r w:rsidR="00FA3A5C" w:rsidRPr="00003C22">
      <w:rPr>
        <w:rStyle w:val="Seitenzahl"/>
        <w:szCs w:val="16"/>
        <w:lang w:val="de-DE"/>
      </w:rPr>
      <w:t xml:space="preserve"> / </w:t>
    </w:r>
    <w:r w:rsidR="00FA3A5C" w:rsidRPr="00003C22">
      <w:rPr>
        <w:rStyle w:val="Seitenzahl"/>
        <w:szCs w:val="16"/>
        <w:lang w:val="de-DE"/>
      </w:rPr>
      <w:fldChar w:fldCharType="begin"/>
    </w:r>
    <w:r w:rsidR="00FA3A5C" w:rsidRPr="00003C22">
      <w:rPr>
        <w:rStyle w:val="Seitenzahl"/>
        <w:szCs w:val="16"/>
        <w:lang w:val="de-DE"/>
      </w:rPr>
      <w:instrText xml:space="preserve"> NUMPAGES \*Arabic </w:instrText>
    </w:r>
    <w:r w:rsidR="00FA3A5C" w:rsidRPr="00003C22">
      <w:rPr>
        <w:rStyle w:val="Seitenzahl"/>
        <w:szCs w:val="16"/>
        <w:lang w:val="de-DE"/>
      </w:rPr>
      <w:fldChar w:fldCharType="separate"/>
    </w:r>
    <w:r w:rsidR="00192D3E">
      <w:rPr>
        <w:rStyle w:val="Seitenzahl"/>
        <w:noProof/>
        <w:szCs w:val="16"/>
        <w:lang w:val="de-DE"/>
      </w:rPr>
      <w:t>2</w:t>
    </w:r>
    <w:r w:rsidR="00FA3A5C" w:rsidRPr="00003C22">
      <w:rPr>
        <w:rStyle w:val="Seitenzahl"/>
        <w:szCs w:val="16"/>
        <w:lang w:val="de-DE"/>
      </w:rPr>
      <w:fldChar w:fldCharType="end"/>
    </w:r>
  </w:p>
  <w:p w14:paraId="6F75DAC6" w14:textId="77777777" w:rsidR="00FA3A5C" w:rsidRDefault="00FA3A5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D84A" w14:textId="77777777" w:rsidR="00B802C5" w:rsidRDefault="00B802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7DAD5" w14:textId="77777777" w:rsidR="00870B99" w:rsidRDefault="00870B99">
      <w:r>
        <w:separator/>
      </w:r>
    </w:p>
    <w:p w14:paraId="75A2D832" w14:textId="77777777" w:rsidR="00870B99" w:rsidRDefault="00870B99"/>
  </w:footnote>
  <w:footnote w:type="continuationSeparator" w:id="0">
    <w:p w14:paraId="3835C11C" w14:textId="77777777" w:rsidR="00870B99" w:rsidRDefault="00870B99">
      <w:r>
        <w:continuationSeparator/>
      </w:r>
    </w:p>
    <w:p w14:paraId="013E1BC1" w14:textId="77777777" w:rsidR="00870B99" w:rsidRDefault="00870B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71C89" w14:textId="77777777" w:rsidR="00B802C5" w:rsidRDefault="00B802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4C1A6" w14:textId="77777777" w:rsidR="00FA3A5C" w:rsidRDefault="00FA3A5C"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02F82BB" wp14:editId="59B6FE3C">
          <wp:simplePos x="0" y="0"/>
          <wp:positionH relativeFrom="column">
            <wp:posOffset>-720090</wp:posOffset>
          </wp:positionH>
          <wp:positionV relativeFrom="paragraph">
            <wp:posOffset>-359410</wp:posOffset>
          </wp:positionV>
          <wp:extent cx="7558405" cy="10691495"/>
          <wp:effectExtent l="0" t="0" r="0" b="0"/>
          <wp:wrapNone/>
          <wp:docPr id="5" name="Bild 1" descr="Kunden:B:BNI:2020:60_Vorlagen Office:Vorstufen:Bilder lay:27_Briefbogen-Vorl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B:BNI:2020:60_Vorlagen Office:Vorstufen:Bilder lay:27_Briefbogen-Vorlag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ADCC5" w14:textId="77777777" w:rsidR="00B802C5" w:rsidRDefault="00B802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B087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izEben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izEben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4EC41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FD65AC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416E3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182956"/>
    <w:multiLevelType w:val="multilevel"/>
    <w:tmpl w:val="F69EC9B4"/>
    <w:lvl w:ilvl="0">
      <w:start w:val="1"/>
      <w:numFmt w:val="decimal"/>
      <w:pStyle w:val="Listennummer2"/>
      <w:lvlText w:val="1.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5" w15:restartNumberingAfterBreak="0">
    <w:nsid w:val="032B2670"/>
    <w:multiLevelType w:val="multilevel"/>
    <w:tmpl w:val="F69EC9B4"/>
    <w:lvl w:ilvl="0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6" w15:restartNumberingAfterBreak="0">
    <w:nsid w:val="042228F5"/>
    <w:multiLevelType w:val="multilevel"/>
    <w:tmpl w:val="F4945FCC"/>
    <w:lvl w:ilvl="0">
      <w:start w:val="1"/>
      <w:numFmt w:val="decimal"/>
      <w:lvlText w:val="%1.1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3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2" w:hanging="1584"/>
      </w:pPr>
      <w:rPr>
        <w:rFonts w:hint="default"/>
      </w:rPr>
    </w:lvl>
  </w:abstractNum>
  <w:abstractNum w:abstractNumId="7" w15:restartNumberingAfterBreak="0">
    <w:nsid w:val="054C775D"/>
    <w:multiLevelType w:val="multilevel"/>
    <w:tmpl w:val="F796CC2E"/>
    <w:lvl w:ilvl="0">
      <w:start w:val="1"/>
      <w:numFmt w:val="decimal"/>
      <w:lvlText w:val="%1.1.1"/>
      <w:lvlJc w:val="right"/>
      <w:pPr>
        <w:tabs>
          <w:tab w:val="num" w:pos="2160"/>
        </w:tabs>
        <w:ind w:left="2160" w:hanging="1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3" w:hanging="1584"/>
      </w:pPr>
      <w:rPr>
        <w:rFonts w:hint="default"/>
      </w:rPr>
    </w:lvl>
  </w:abstractNum>
  <w:abstractNum w:abstractNumId="8" w15:restartNumberingAfterBreak="0">
    <w:nsid w:val="09C740F5"/>
    <w:multiLevelType w:val="multilevel"/>
    <w:tmpl w:val="8FE820E6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0BC10DC2"/>
    <w:multiLevelType w:val="multilevel"/>
    <w:tmpl w:val="97309BF4"/>
    <w:lvl w:ilvl="0">
      <w:start w:val="1"/>
      <w:numFmt w:val="decimal"/>
      <w:lvlText w:val="%1.1"/>
      <w:lvlJc w:val="left"/>
      <w:pPr>
        <w:ind w:left="150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1" w:hanging="1584"/>
      </w:pPr>
      <w:rPr>
        <w:rFonts w:hint="default"/>
      </w:rPr>
    </w:lvl>
  </w:abstractNum>
  <w:abstractNum w:abstractNumId="10" w15:restartNumberingAfterBreak="0">
    <w:nsid w:val="16AC76D6"/>
    <w:multiLevelType w:val="multilevel"/>
    <w:tmpl w:val="A9687E02"/>
    <w:lvl w:ilvl="0">
      <w:start w:val="1"/>
      <w:numFmt w:val="decimal"/>
      <w:lvlText w:val="%1.1.1"/>
      <w:lvlJc w:val="left"/>
      <w:pPr>
        <w:ind w:left="439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3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2" w:hanging="1584"/>
      </w:pPr>
      <w:rPr>
        <w:rFonts w:hint="default"/>
      </w:rPr>
    </w:lvl>
  </w:abstractNum>
  <w:abstractNum w:abstractNumId="11" w15:restartNumberingAfterBreak="0">
    <w:nsid w:val="19B86C0E"/>
    <w:multiLevelType w:val="multilevel"/>
    <w:tmpl w:val="CAEC7878"/>
    <w:lvl w:ilvl="0">
      <w:start w:val="1"/>
      <w:numFmt w:val="decimal"/>
      <w:lvlText w:val="1.1.%1."/>
      <w:lvlJc w:val="right"/>
      <w:pPr>
        <w:tabs>
          <w:tab w:val="num" w:pos="2160"/>
        </w:tabs>
        <w:ind w:left="2160" w:hanging="1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3" w:hanging="1584"/>
      </w:pPr>
      <w:rPr>
        <w:rFonts w:hint="default"/>
      </w:rPr>
    </w:lvl>
  </w:abstractNum>
  <w:abstractNum w:abstractNumId="12" w15:restartNumberingAfterBreak="0">
    <w:nsid w:val="1B4D7CBE"/>
    <w:multiLevelType w:val="multilevel"/>
    <w:tmpl w:val="0F1294D4"/>
    <w:lvl w:ilvl="0">
      <w:start w:val="1"/>
      <w:numFmt w:val="decimal"/>
      <w:lvlText w:val="%1.1.1"/>
      <w:lvlJc w:val="left"/>
      <w:pPr>
        <w:ind w:left="241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3" w:hanging="1584"/>
      </w:pPr>
      <w:rPr>
        <w:rFonts w:hint="default"/>
      </w:rPr>
    </w:lvl>
  </w:abstractNum>
  <w:abstractNum w:abstractNumId="13" w15:restartNumberingAfterBreak="0">
    <w:nsid w:val="203C5AE6"/>
    <w:multiLevelType w:val="multilevel"/>
    <w:tmpl w:val="67E2D29E"/>
    <w:lvl w:ilvl="0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14" w15:restartNumberingAfterBreak="0">
    <w:nsid w:val="27580BF2"/>
    <w:multiLevelType w:val="multilevel"/>
    <w:tmpl w:val="0F1294D4"/>
    <w:lvl w:ilvl="0">
      <w:start w:val="1"/>
      <w:numFmt w:val="decimal"/>
      <w:lvlText w:val="%1.1.1"/>
      <w:lvlJc w:val="left"/>
      <w:pPr>
        <w:ind w:left="241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3" w:hanging="1584"/>
      </w:pPr>
      <w:rPr>
        <w:rFonts w:hint="default"/>
      </w:rPr>
    </w:lvl>
  </w:abstractNum>
  <w:abstractNum w:abstractNumId="15" w15:restartNumberingAfterBreak="0">
    <w:nsid w:val="2DC47CD7"/>
    <w:multiLevelType w:val="multilevel"/>
    <w:tmpl w:val="46BAB3A0"/>
    <w:lvl w:ilvl="0">
      <w:start w:val="1"/>
      <w:numFmt w:val="decimal"/>
      <w:lvlText w:val="%1.1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1" w:hanging="1584"/>
      </w:pPr>
      <w:rPr>
        <w:rFonts w:hint="default"/>
      </w:rPr>
    </w:lvl>
  </w:abstractNum>
  <w:abstractNum w:abstractNumId="16" w15:restartNumberingAfterBreak="0">
    <w:nsid w:val="39FA5FF8"/>
    <w:multiLevelType w:val="multilevel"/>
    <w:tmpl w:val="31060ADA"/>
    <w:lvl w:ilvl="0">
      <w:start w:val="1"/>
      <w:numFmt w:val="decimal"/>
      <w:lvlText w:val="%1.1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1" w:hanging="1584"/>
      </w:pPr>
      <w:rPr>
        <w:rFonts w:hint="default"/>
      </w:rPr>
    </w:lvl>
  </w:abstractNum>
  <w:abstractNum w:abstractNumId="17" w15:restartNumberingAfterBreak="0">
    <w:nsid w:val="3D1172B4"/>
    <w:multiLevelType w:val="multilevel"/>
    <w:tmpl w:val="A6B6FCEE"/>
    <w:lvl w:ilvl="0">
      <w:start w:val="1"/>
      <w:numFmt w:val="decimal"/>
      <w:lvlText w:val="%1.1.1"/>
      <w:lvlJc w:val="left"/>
      <w:pPr>
        <w:ind w:left="2160" w:hanging="1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3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2" w:hanging="1584"/>
      </w:pPr>
      <w:rPr>
        <w:rFonts w:hint="default"/>
      </w:rPr>
    </w:lvl>
  </w:abstractNum>
  <w:abstractNum w:abstractNumId="18" w15:restartNumberingAfterBreak="0">
    <w:nsid w:val="3E6B57F1"/>
    <w:multiLevelType w:val="multilevel"/>
    <w:tmpl w:val="97309BF4"/>
    <w:lvl w:ilvl="0">
      <w:start w:val="1"/>
      <w:numFmt w:val="decimal"/>
      <w:lvlText w:val="%1.1"/>
      <w:lvlJc w:val="left"/>
      <w:pPr>
        <w:ind w:left="150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1" w:hanging="1584"/>
      </w:pPr>
      <w:rPr>
        <w:rFonts w:hint="default"/>
      </w:rPr>
    </w:lvl>
  </w:abstractNum>
  <w:abstractNum w:abstractNumId="19" w15:restartNumberingAfterBreak="0">
    <w:nsid w:val="44007D0D"/>
    <w:multiLevelType w:val="multilevel"/>
    <w:tmpl w:val="019C3E3C"/>
    <w:lvl w:ilvl="0">
      <w:start w:val="1"/>
      <w:numFmt w:val="decimal"/>
      <w:lvlText w:val="%1.1"/>
      <w:lvlJc w:val="right"/>
      <w:pPr>
        <w:ind w:left="14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1" w:hanging="1584"/>
      </w:pPr>
      <w:rPr>
        <w:rFonts w:hint="default"/>
      </w:rPr>
    </w:lvl>
  </w:abstractNum>
  <w:abstractNum w:abstractNumId="20" w15:restartNumberingAfterBreak="0">
    <w:nsid w:val="47EC6DD2"/>
    <w:multiLevelType w:val="multilevel"/>
    <w:tmpl w:val="A6B6FCEE"/>
    <w:lvl w:ilvl="0">
      <w:start w:val="1"/>
      <w:numFmt w:val="decimal"/>
      <w:lvlText w:val="%1.1.1"/>
      <w:lvlJc w:val="left"/>
      <w:pPr>
        <w:ind w:left="2160" w:hanging="1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3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2" w:hanging="1584"/>
      </w:pPr>
      <w:rPr>
        <w:rFonts w:hint="default"/>
      </w:rPr>
    </w:lvl>
  </w:abstractNum>
  <w:abstractNum w:abstractNumId="21" w15:restartNumberingAfterBreak="0">
    <w:nsid w:val="4D503D77"/>
    <w:multiLevelType w:val="multilevel"/>
    <w:tmpl w:val="A6B6FCEE"/>
    <w:lvl w:ilvl="0">
      <w:start w:val="1"/>
      <w:numFmt w:val="decimal"/>
      <w:lvlText w:val="%1.1.1"/>
      <w:lvlJc w:val="left"/>
      <w:pPr>
        <w:ind w:left="2160" w:hanging="1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3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2" w:hanging="1584"/>
      </w:pPr>
      <w:rPr>
        <w:rFonts w:hint="default"/>
      </w:rPr>
    </w:lvl>
  </w:abstractNum>
  <w:abstractNum w:abstractNumId="22" w15:restartNumberingAfterBreak="0">
    <w:nsid w:val="4D5F6DD1"/>
    <w:multiLevelType w:val="multilevel"/>
    <w:tmpl w:val="AFB087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3C50B6"/>
    <w:multiLevelType w:val="multilevel"/>
    <w:tmpl w:val="CAEC7878"/>
    <w:lvl w:ilvl="0">
      <w:start w:val="1"/>
      <w:numFmt w:val="decimal"/>
      <w:lvlText w:val="1.1.%1."/>
      <w:lvlJc w:val="right"/>
      <w:pPr>
        <w:tabs>
          <w:tab w:val="num" w:pos="2160"/>
        </w:tabs>
        <w:ind w:left="2160" w:hanging="1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3" w:hanging="1584"/>
      </w:pPr>
      <w:rPr>
        <w:rFonts w:hint="default"/>
      </w:rPr>
    </w:lvl>
  </w:abstractNum>
  <w:abstractNum w:abstractNumId="24" w15:restartNumberingAfterBreak="0">
    <w:nsid w:val="551E2F39"/>
    <w:multiLevelType w:val="multilevel"/>
    <w:tmpl w:val="A9687E02"/>
    <w:lvl w:ilvl="0">
      <w:start w:val="1"/>
      <w:numFmt w:val="decimal"/>
      <w:lvlText w:val="%1.1.1"/>
      <w:lvlJc w:val="left"/>
      <w:pPr>
        <w:ind w:left="439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3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2" w:hanging="1584"/>
      </w:pPr>
      <w:rPr>
        <w:rFonts w:hint="default"/>
      </w:rPr>
    </w:lvl>
  </w:abstractNum>
  <w:abstractNum w:abstractNumId="25" w15:restartNumberingAfterBreak="0">
    <w:nsid w:val="5611123A"/>
    <w:multiLevelType w:val="multilevel"/>
    <w:tmpl w:val="31060ADA"/>
    <w:lvl w:ilvl="0">
      <w:start w:val="1"/>
      <w:numFmt w:val="decimal"/>
      <w:lvlText w:val="%1.1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1" w:hanging="1584"/>
      </w:pPr>
      <w:rPr>
        <w:rFonts w:hint="default"/>
      </w:rPr>
    </w:lvl>
  </w:abstractNum>
  <w:abstractNum w:abstractNumId="26" w15:restartNumberingAfterBreak="0">
    <w:nsid w:val="5A4C4EE1"/>
    <w:multiLevelType w:val="multilevel"/>
    <w:tmpl w:val="CAEC7878"/>
    <w:lvl w:ilvl="0">
      <w:start w:val="1"/>
      <w:numFmt w:val="decimal"/>
      <w:pStyle w:val="Listennummer3"/>
      <w:lvlText w:val="1.1.%1."/>
      <w:lvlJc w:val="right"/>
      <w:pPr>
        <w:tabs>
          <w:tab w:val="num" w:pos="2160"/>
        </w:tabs>
        <w:ind w:left="2160" w:hanging="1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3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26"/>
  </w:num>
  <w:num w:numId="8">
    <w:abstractNumId w:val="24"/>
  </w:num>
  <w:num w:numId="9">
    <w:abstractNumId w:val="10"/>
  </w:num>
  <w:num w:numId="10">
    <w:abstractNumId w:val="21"/>
  </w:num>
  <w:num w:numId="11">
    <w:abstractNumId w:val="17"/>
  </w:num>
  <w:num w:numId="12">
    <w:abstractNumId w:val="20"/>
  </w:num>
  <w:num w:numId="13">
    <w:abstractNumId w:val="6"/>
  </w:num>
  <w:num w:numId="14">
    <w:abstractNumId w:val="12"/>
  </w:num>
  <w:num w:numId="15">
    <w:abstractNumId w:val="14"/>
  </w:num>
  <w:num w:numId="16">
    <w:abstractNumId w:val="18"/>
  </w:num>
  <w:num w:numId="17">
    <w:abstractNumId w:val="9"/>
  </w:num>
  <w:num w:numId="18">
    <w:abstractNumId w:val="19"/>
  </w:num>
  <w:num w:numId="19">
    <w:abstractNumId w:val="16"/>
  </w:num>
  <w:num w:numId="20">
    <w:abstractNumId w:val="25"/>
  </w:num>
  <w:num w:numId="21">
    <w:abstractNumId w:val="15"/>
  </w:num>
  <w:num w:numId="22">
    <w:abstractNumId w:val="7"/>
  </w:num>
  <w:num w:numId="23">
    <w:abstractNumId w:val="22"/>
  </w:num>
  <w:num w:numId="24">
    <w:abstractNumId w:val="23"/>
  </w:num>
  <w:num w:numId="25">
    <w:abstractNumId w:val="13"/>
  </w:num>
  <w:num w:numId="26">
    <w:abstractNumId w:val="11"/>
  </w:num>
  <w:num w:numId="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51"/>
    <w:rsid w:val="00003C22"/>
    <w:rsid w:val="00045FEC"/>
    <w:rsid w:val="0004656E"/>
    <w:rsid w:val="00057E3D"/>
    <w:rsid w:val="00063771"/>
    <w:rsid w:val="000A0879"/>
    <w:rsid w:val="000A2587"/>
    <w:rsid w:val="000D79A2"/>
    <w:rsid w:val="00103733"/>
    <w:rsid w:val="00120955"/>
    <w:rsid w:val="00167802"/>
    <w:rsid w:val="00192D3E"/>
    <w:rsid w:val="001A78AB"/>
    <w:rsid w:val="001D29A8"/>
    <w:rsid w:val="001E3630"/>
    <w:rsid w:val="002501B8"/>
    <w:rsid w:val="00273DD6"/>
    <w:rsid w:val="00287899"/>
    <w:rsid w:val="002A7F97"/>
    <w:rsid w:val="002F488B"/>
    <w:rsid w:val="003248AF"/>
    <w:rsid w:val="003A1428"/>
    <w:rsid w:val="003A2388"/>
    <w:rsid w:val="003C080D"/>
    <w:rsid w:val="003C27D6"/>
    <w:rsid w:val="003F6F6F"/>
    <w:rsid w:val="004205B0"/>
    <w:rsid w:val="00425E6D"/>
    <w:rsid w:val="00473F89"/>
    <w:rsid w:val="004D595A"/>
    <w:rsid w:val="005156AE"/>
    <w:rsid w:val="005606E2"/>
    <w:rsid w:val="00563DE0"/>
    <w:rsid w:val="00587095"/>
    <w:rsid w:val="005A19DE"/>
    <w:rsid w:val="005B3FCF"/>
    <w:rsid w:val="005E00B3"/>
    <w:rsid w:val="005F136E"/>
    <w:rsid w:val="005F63FD"/>
    <w:rsid w:val="005F6804"/>
    <w:rsid w:val="00611DB6"/>
    <w:rsid w:val="00633958"/>
    <w:rsid w:val="00635723"/>
    <w:rsid w:val="006516F3"/>
    <w:rsid w:val="006B6681"/>
    <w:rsid w:val="00745586"/>
    <w:rsid w:val="00757D2D"/>
    <w:rsid w:val="007600E7"/>
    <w:rsid w:val="00773418"/>
    <w:rsid w:val="00786270"/>
    <w:rsid w:val="007D0F70"/>
    <w:rsid w:val="007E64CB"/>
    <w:rsid w:val="007E669C"/>
    <w:rsid w:val="00842DC4"/>
    <w:rsid w:val="008527A2"/>
    <w:rsid w:val="00855EBF"/>
    <w:rsid w:val="00870B99"/>
    <w:rsid w:val="00883522"/>
    <w:rsid w:val="008843EE"/>
    <w:rsid w:val="00892D56"/>
    <w:rsid w:val="008B1327"/>
    <w:rsid w:val="008C74A4"/>
    <w:rsid w:val="008D3C42"/>
    <w:rsid w:val="008F5723"/>
    <w:rsid w:val="008F74C2"/>
    <w:rsid w:val="00967901"/>
    <w:rsid w:val="009A044E"/>
    <w:rsid w:val="009B5F5D"/>
    <w:rsid w:val="009F1533"/>
    <w:rsid w:val="009F2401"/>
    <w:rsid w:val="00A127F4"/>
    <w:rsid w:val="00A27F8E"/>
    <w:rsid w:val="00A43F59"/>
    <w:rsid w:val="00A64AAD"/>
    <w:rsid w:val="00A74EFD"/>
    <w:rsid w:val="00A914BE"/>
    <w:rsid w:val="00AC40D2"/>
    <w:rsid w:val="00AD4F60"/>
    <w:rsid w:val="00B11815"/>
    <w:rsid w:val="00B21044"/>
    <w:rsid w:val="00B2466D"/>
    <w:rsid w:val="00B25295"/>
    <w:rsid w:val="00B62CAB"/>
    <w:rsid w:val="00B802C5"/>
    <w:rsid w:val="00B872D6"/>
    <w:rsid w:val="00B969E9"/>
    <w:rsid w:val="00BB7A5C"/>
    <w:rsid w:val="00BE11D4"/>
    <w:rsid w:val="00BE44A2"/>
    <w:rsid w:val="00C03EFB"/>
    <w:rsid w:val="00C079E8"/>
    <w:rsid w:val="00C1221D"/>
    <w:rsid w:val="00C1390F"/>
    <w:rsid w:val="00C264BE"/>
    <w:rsid w:val="00C42F77"/>
    <w:rsid w:val="00C56C51"/>
    <w:rsid w:val="00CA1C46"/>
    <w:rsid w:val="00CA3E35"/>
    <w:rsid w:val="00CB6B17"/>
    <w:rsid w:val="00CD7288"/>
    <w:rsid w:val="00D0199B"/>
    <w:rsid w:val="00D33037"/>
    <w:rsid w:val="00DC05CD"/>
    <w:rsid w:val="00DC1B23"/>
    <w:rsid w:val="00E243DF"/>
    <w:rsid w:val="00E32D5F"/>
    <w:rsid w:val="00E41DB4"/>
    <w:rsid w:val="00E74115"/>
    <w:rsid w:val="00ED2231"/>
    <w:rsid w:val="00EF0E51"/>
    <w:rsid w:val="00EF1518"/>
    <w:rsid w:val="00F017BA"/>
    <w:rsid w:val="00F30B02"/>
    <w:rsid w:val="00F33801"/>
    <w:rsid w:val="00F4381A"/>
    <w:rsid w:val="00F8686A"/>
    <w:rsid w:val="00F95B78"/>
    <w:rsid w:val="00FA3A5C"/>
    <w:rsid w:val="00FC1643"/>
    <w:rsid w:val="00F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43F48E"/>
  <w15:docId w15:val="{499655E9-C531-49E7-8DE8-22627AF5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899"/>
    <w:pPr>
      <w:ind w:left="-510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3DD6"/>
    <w:pPr>
      <w:keepNext/>
      <w:keepLines/>
      <w:outlineLvl w:val="0"/>
    </w:pPr>
    <w:rPr>
      <w:rFonts w:eastAsiaTheme="majorEastAsia" w:cstheme="majorBidi"/>
      <w:b/>
      <w:bCs/>
      <w:color w:val="CF2030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3DD6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CF2030"/>
      <w:sz w:val="24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3DD6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CF203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3DD6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color w:val="CF203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3DD6"/>
    <w:rPr>
      <w:rFonts w:ascii="Arial" w:eastAsiaTheme="majorEastAsia" w:hAnsi="Arial" w:cstheme="majorBidi"/>
      <w:b/>
      <w:bCs/>
      <w:color w:val="CF203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3DD6"/>
    <w:rPr>
      <w:rFonts w:ascii="Arial" w:eastAsiaTheme="majorEastAsia" w:hAnsi="Arial" w:cstheme="majorBidi"/>
      <w:b/>
      <w:bCs/>
      <w:color w:val="CF203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3DD6"/>
    <w:rPr>
      <w:rFonts w:ascii="Arial" w:eastAsiaTheme="majorEastAsia" w:hAnsi="Arial" w:cstheme="majorBidi"/>
      <w:b/>
      <w:bCs/>
      <w:color w:val="CF2030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3DD6"/>
    <w:rPr>
      <w:rFonts w:ascii="Arial" w:eastAsiaTheme="majorEastAsia" w:hAnsi="Arial" w:cstheme="majorBidi"/>
      <w:b/>
      <w:bCs/>
      <w:iCs/>
      <w:color w:val="CF2030"/>
      <w:szCs w:val="22"/>
    </w:rPr>
  </w:style>
  <w:style w:type="character" w:styleId="Seitenzahl">
    <w:name w:val="page number"/>
    <w:semiHidden/>
    <w:rPr>
      <w:rFonts w:ascii="Arial" w:hAnsi="Arial"/>
      <w:b/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uppressAutoHyphens/>
    </w:pPr>
    <w:rPr>
      <w:rFonts w:cs="Arial"/>
      <w:szCs w:val="20"/>
      <w:lang w:val="en-US" w:eastAsia="ar-SA"/>
    </w:rPr>
  </w:style>
  <w:style w:type="character" w:customStyle="1" w:styleId="HeaderChar">
    <w:name w:val="Header Char"/>
    <w:locked/>
    <w:rPr>
      <w:rFonts w:ascii="Arial" w:hAnsi="Arial" w:cs="Arial"/>
      <w:sz w:val="20"/>
      <w:szCs w:val="20"/>
      <w:lang w:val="en-US" w:eastAsia="ar-SA" w:bidi="ar-SA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uppressAutoHyphens/>
    </w:pPr>
    <w:rPr>
      <w:rFonts w:cs="Arial"/>
      <w:szCs w:val="20"/>
      <w:lang w:val="en-US" w:eastAsia="ar-SA"/>
    </w:rPr>
  </w:style>
  <w:style w:type="character" w:customStyle="1" w:styleId="FooterChar">
    <w:name w:val="Footer Char"/>
    <w:locked/>
    <w:rPr>
      <w:rFonts w:ascii="Arial" w:hAnsi="Arial" w:cs="Arial"/>
      <w:sz w:val="20"/>
      <w:szCs w:val="20"/>
      <w:lang w:val="en-US" w:eastAsia="ar-SA" w:bidi="ar-SA"/>
    </w:rPr>
  </w:style>
  <w:style w:type="paragraph" w:customStyle="1" w:styleId="Sprechblasentext1">
    <w:name w:val="Sprechblasentext1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A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4AA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rsid w:val="00C1390F"/>
    <w:pPr>
      <w:ind w:left="720"/>
      <w:contextualSpacing/>
    </w:pPr>
  </w:style>
  <w:style w:type="paragraph" w:styleId="KeinLeerraum">
    <w:name w:val="No Spacing"/>
    <w:aliases w:val="Quote"/>
    <w:next w:val="Standard"/>
    <w:uiPriority w:val="1"/>
    <w:qFormat/>
    <w:rsid w:val="00287899"/>
    <w:pPr>
      <w:ind w:left="-426"/>
    </w:pPr>
    <w:rPr>
      <w:rFonts w:ascii="Arial" w:hAnsi="Arial"/>
      <w:i/>
      <w:szCs w:val="22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273DD6"/>
    <w:pPr>
      <w:keepNext/>
      <w:keepLines/>
      <w:spacing w:before="120" w:after="120"/>
      <w:contextualSpacing/>
    </w:pPr>
    <w:rPr>
      <w:rFonts w:eastAsiaTheme="majorEastAsia" w:cstheme="majorBidi"/>
      <w:b/>
      <w:color w:val="CF2030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73DD6"/>
    <w:rPr>
      <w:rFonts w:ascii="Arial" w:eastAsiaTheme="majorEastAsia" w:hAnsi="Arial" w:cstheme="majorBidi"/>
      <w:b/>
      <w:color w:val="CF2030"/>
      <w:spacing w:val="5"/>
      <w:kern w:val="28"/>
      <w:sz w:val="24"/>
      <w:szCs w:val="52"/>
      <w:lang w:eastAsia="en-US"/>
    </w:rPr>
  </w:style>
  <w:style w:type="paragraph" w:styleId="Aufzhlungszeichen">
    <w:name w:val="List Bullet"/>
    <w:aliases w:val="Aufzählungszeichen Ebene 1"/>
    <w:basedOn w:val="Standard"/>
    <w:autoRedefine/>
    <w:uiPriority w:val="99"/>
    <w:unhideWhenUsed/>
    <w:qFormat/>
    <w:rsid w:val="00287899"/>
    <w:pPr>
      <w:numPr>
        <w:numId w:val="2"/>
      </w:numPr>
      <w:tabs>
        <w:tab w:val="clear" w:pos="360"/>
        <w:tab w:val="left" w:pos="-142"/>
      </w:tabs>
      <w:ind w:left="0" w:hanging="426"/>
      <w:contextualSpacing/>
    </w:pPr>
    <w:rPr>
      <w:lang w:eastAsia="ar-SA"/>
    </w:rPr>
  </w:style>
  <w:style w:type="paragraph" w:customStyle="1" w:styleId="NotizEbene31">
    <w:name w:val="Notiz Ebene 31"/>
    <w:aliases w:val="Aufzählungszeichen Ebene 2"/>
    <w:basedOn w:val="Standard"/>
    <w:next w:val="Aufzhlungszeichen2"/>
    <w:autoRedefine/>
    <w:uiPriority w:val="99"/>
    <w:qFormat/>
    <w:rsid w:val="00287899"/>
    <w:pPr>
      <w:keepNext/>
      <w:numPr>
        <w:ilvl w:val="2"/>
        <w:numId w:val="1"/>
      </w:numPr>
      <w:ind w:left="567" w:hanging="357"/>
      <w:contextualSpacing/>
      <w:outlineLvl w:val="2"/>
    </w:pPr>
    <w:rPr>
      <w:rFonts w:eastAsia="MS Gothic"/>
    </w:rPr>
  </w:style>
  <w:style w:type="paragraph" w:styleId="Aufzhlungszeichen2">
    <w:name w:val="List Bullet 2"/>
    <w:basedOn w:val="Standard"/>
    <w:uiPriority w:val="99"/>
    <w:semiHidden/>
    <w:unhideWhenUsed/>
    <w:rsid w:val="00CB6B17"/>
    <w:pPr>
      <w:numPr>
        <w:numId w:val="3"/>
      </w:numPr>
      <w:contextualSpacing/>
    </w:pPr>
  </w:style>
  <w:style w:type="paragraph" w:customStyle="1" w:styleId="NotizEbene71">
    <w:name w:val="Notiz Ebene 71"/>
    <w:aliases w:val="Aufzählungszeichen Ebene 3"/>
    <w:basedOn w:val="Standard"/>
    <w:uiPriority w:val="99"/>
    <w:qFormat/>
    <w:rsid w:val="00287899"/>
    <w:pPr>
      <w:keepNext/>
      <w:numPr>
        <w:ilvl w:val="6"/>
        <w:numId w:val="1"/>
      </w:numPr>
      <w:tabs>
        <w:tab w:val="left" w:pos="2268"/>
      </w:tabs>
      <w:ind w:left="1304" w:hanging="357"/>
      <w:contextualSpacing/>
      <w:outlineLvl w:val="6"/>
    </w:pPr>
    <w:rPr>
      <w:rFonts w:eastAsia="MS Gothic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CB6B17"/>
    <w:rPr>
      <w:rFonts w:ascii="Times New Roman" w:hAnsi="Times New Roman"/>
      <w:sz w:val="24"/>
      <w:szCs w:val="24"/>
    </w:rPr>
  </w:style>
  <w:style w:type="paragraph" w:styleId="Listennummer">
    <w:name w:val="List Number"/>
    <w:aliases w:val="Nummerierung Ebene 1"/>
    <w:basedOn w:val="Standard"/>
    <w:uiPriority w:val="99"/>
    <w:unhideWhenUsed/>
    <w:qFormat/>
    <w:rsid w:val="00287899"/>
    <w:pPr>
      <w:numPr>
        <w:numId w:val="4"/>
      </w:numPr>
      <w:ind w:left="204" w:hanging="357"/>
      <w:contextualSpacing/>
    </w:pPr>
    <w:rPr>
      <w:lang w:eastAsia="ar-SA"/>
    </w:rPr>
  </w:style>
  <w:style w:type="paragraph" w:styleId="Listennummer2">
    <w:name w:val="List Number 2"/>
    <w:aliases w:val="Nummerierung Ebene 2"/>
    <w:basedOn w:val="Standard"/>
    <w:uiPriority w:val="99"/>
    <w:unhideWhenUsed/>
    <w:qFormat/>
    <w:rsid w:val="001E3630"/>
    <w:pPr>
      <w:numPr>
        <w:numId w:val="5"/>
      </w:numPr>
      <w:ind w:left="1049" w:hanging="482"/>
      <w:contextualSpacing/>
    </w:pPr>
    <w:rPr>
      <w:lang w:eastAsia="ar-SA"/>
    </w:rPr>
  </w:style>
  <w:style w:type="paragraph" w:styleId="Listennummer3">
    <w:name w:val="List Number 3"/>
    <w:aliases w:val="Nummerierung Ebene 3"/>
    <w:basedOn w:val="Standard"/>
    <w:uiPriority w:val="99"/>
    <w:unhideWhenUsed/>
    <w:qFormat/>
    <w:rsid w:val="001E3630"/>
    <w:pPr>
      <w:numPr>
        <w:numId w:val="7"/>
      </w:numPr>
      <w:ind w:left="1611" w:hanging="142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B290960-441C-4498-A214-6F3B5B1F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68B50F47</Template>
  <TotalTime>0</TotalTime>
  <Pages>2</Pages>
  <Words>542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Medieninformation, 20</vt:lpstr>
    </vt:vector>
  </TitlesOfParts>
  <Company>Admin Service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Medieninformation, 20</dc:title>
  <dc:creator>Robert Nürnberger</dc:creator>
  <cp:lastModifiedBy>Robert Nürnberger</cp:lastModifiedBy>
  <cp:revision>4</cp:revision>
  <cp:lastPrinted>2020-07-09T10:10:00Z</cp:lastPrinted>
  <dcterms:created xsi:type="dcterms:W3CDTF">2020-07-09T10:02:00Z</dcterms:created>
  <dcterms:modified xsi:type="dcterms:W3CDTF">2020-07-09T10:49:00Z</dcterms:modified>
</cp:coreProperties>
</file>